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jc w:val="center"/>
        <w:rPr>
          <w:rFonts w:ascii="Arial" w:cs="Arial" w:eastAsia="Arial" w:hAnsi="Arial"/>
          <w:sz w:val="82"/>
          <w:szCs w:val="82"/>
        </w:rPr>
      </w:pPr>
      <w:r w:rsidDel="00000000" w:rsidR="00000000" w:rsidRPr="00000000">
        <w:rPr>
          <w:rFonts w:ascii="Arial" w:cs="Arial" w:eastAsia="Arial" w:hAnsi="Arial"/>
          <w:sz w:val="82"/>
          <w:szCs w:val="82"/>
        </w:rPr>
        <w:drawing>
          <wp:inline distB="0" distT="0" distL="0" distR="0">
            <wp:extent cx="1714500" cy="1352550"/>
            <wp:effectExtent b="0" l="0" r="0" t="0"/>
            <wp:docPr id="5" name="image1.png"/>
            <a:graphic>
              <a:graphicData uri="http://schemas.openxmlformats.org/drawingml/2006/picture">
                <pic:pic>
                  <pic:nvPicPr>
                    <pic:cNvPr id="0" name="image1.png"/>
                    <pic:cNvPicPr preferRelativeResize="0"/>
                  </pic:nvPicPr>
                  <pic:blipFill>
                    <a:blip r:embed="rId7"/>
                    <a:srcRect b="10302" l="0" r="0" t="10909"/>
                    <a:stretch>
                      <a:fillRect/>
                    </a:stretch>
                  </pic:blipFill>
                  <pic:spPr>
                    <a:xfrm>
                      <a:off x="0" y="0"/>
                      <a:ext cx="1714500" cy="13525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spacing w:line="276" w:lineRule="auto"/>
        <w:jc w:val="center"/>
        <w:rPr>
          <w:rFonts w:ascii="Arial" w:cs="Arial" w:eastAsia="Arial" w:hAnsi="Arial"/>
          <w:b w:val="1"/>
          <w:sz w:val="22"/>
          <w:szCs w:val="22"/>
          <w:u w:val="single"/>
        </w:rPr>
      </w:pPr>
      <w:r w:rsidDel="00000000" w:rsidR="00000000" w:rsidRPr="00000000">
        <w:rPr>
          <w:rFonts w:ascii="Arial" w:cs="Arial" w:eastAsia="Arial" w:hAnsi="Arial"/>
          <w:sz w:val="82"/>
          <w:szCs w:val="82"/>
          <w:rtl w:val="0"/>
        </w:rPr>
        <w:t xml:space="preserve">MINUTE FORM</w:t>
      </w:r>
      <w:r w:rsidDel="00000000" w:rsidR="00000000" w:rsidRPr="00000000">
        <w:rPr>
          <w:rtl w:val="0"/>
        </w:rPr>
      </w:r>
    </w:p>
    <w:p w:rsidR="00000000" w:rsidDel="00000000" w:rsidP="00000000" w:rsidRDefault="00000000" w:rsidRPr="00000000" w14:paraId="00000003">
      <w:pPr>
        <w:keepNext w:val="1"/>
        <w:spacing w:line="276"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MINUTES: </w:t>
      </w:r>
      <w:r w:rsidDel="00000000" w:rsidR="00000000" w:rsidRPr="00000000">
        <w:rPr>
          <w:rFonts w:ascii="Arial" w:cs="Arial" w:eastAsia="Arial" w:hAnsi="Arial"/>
          <w:sz w:val="22"/>
          <w:szCs w:val="22"/>
          <w:rtl w:val="0"/>
        </w:rPr>
        <w:t xml:space="preserve">Class Rep Meeting</w:t>
      </w:r>
      <w:r w:rsidDel="00000000" w:rsidR="00000000" w:rsidRPr="00000000">
        <w:rPr>
          <w:rFonts w:ascii="Arial" w:cs="Arial" w:eastAsia="Arial" w:hAnsi="Arial"/>
          <w:i w:val="1"/>
          <w:sz w:val="22"/>
          <w:szCs w:val="22"/>
          <w:rtl w:val="0"/>
        </w:rPr>
        <w:t xml:space="preserve"> </w:t>
      </w:r>
      <w:r w:rsidDel="00000000" w:rsidR="00000000" w:rsidRPr="00000000">
        <w:rPr>
          <w:rtl w:val="0"/>
        </w:rPr>
      </w:r>
    </w:p>
    <w:p w:rsidR="00000000" w:rsidDel="00000000" w:rsidP="00000000" w:rsidRDefault="00000000" w:rsidRPr="00000000" w14:paraId="00000004">
      <w:pPr>
        <w:keepNext w:val="1"/>
        <w:spacing w:line="276"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CAMPUS: </w:t>
      </w:r>
      <w:r w:rsidDel="00000000" w:rsidR="00000000" w:rsidRPr="00000000">
        <w:rPr>
          <w:rFonts w:ascii="Arial" w:cs="Arial" w:eastAsia="Arial" w:hAnsi="Arial"/>
          <w:sz w:val="22"/>
          <w:szCs w:val="22"/>
          <w:rtl w:val="0"/>
        </w:rPr>
        <w:t xml:space="preserve">Tallaght</w:t>
      </w:r>
    </w:p>
    <w:p w:rsidR="00000000" w:rsidDel="00000000" w:rsidP="00000000" w:rsidRDefault="00000000" w:rsidRPr="00000000" w14:paraId="00000005">
      <w:pPr>
        <w:keepNext w:val="1"/>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 </w:t>
      </w:r>
      <w:r w:rsidDel="00000000" w:rsidR="00000000" w:rsidRPr="00000000">
        <w:rPr>
          <w:rFonts w:ascii="Arial" w:cs="Arial" w:eastAsia="Arial" w:hAnsi="Arial"/>
          <w:sz w:val="22"/>
          <w:szCs w:val="22"/>
          <w:rtl w:val="0"/>
        </w:rPr>
        <w:t xml:space="preserve">2nd December 2020</w:t>
      </w:r>
      <w:r w:rsidDel="00000000" w:rsidR="00000000" w:rsidRPr="00000000">
        <w:rPr>
          <w:rtl w:val="0"/>
        </w:rPr>
      </w:r>
    </w:p>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 </w:t>
      </w:r>
      <w:r w:rsidDel="00000000" w:rsidR="00000000" w:rsidRPr="00000000">
        <w:rPr>
          <w:rFonts w:ascii="Arial" w:cs="Arial" w:eastAsia="Arial" w:hAnsi="Arial"/>
          <w:sz w:val="22"/>
          <w:szCs w:val="22"/>
          <w:rtl w:val="0"/>
        </w:rPr>
        <w:t xml:space="preserve">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pm</w:t>
      </w:r>
    </w:p>
    <w:p w:rsidR="00000000" w:rsidDel="00000000" w:rsidP="00000000" w:rsidRDefault="00000000" w:rsidRPr="00000000" w14:paraId="00000007">
      <w:pPr>
        <w:keepNext w:val="1"/>
        <w:keepLines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Platform: </w:t>
      </w:r>
      <w:r w:rsidDel="00000000" w:rsidR="00000000" w:rsidRPr="00000000">
        <w:rPr>
          <w:rFonts w:ascii="Arial" w:cs="Arial" w:eastAsia="Arial" w:hAnsi="Arial"/>
          <w:sz w:val="22"/>
          <w:szCs w:val="22"/>
          <w:rtl w:val="0"/>
        </w:rPr>
        <w:t xml:space="preserve">Zoom</w:t>
      </w:r>
      <w:r w:rsidDel="00000000" w:rsidR="00000000" w:rsidRPr="00000000">
        <w:rPr>
          <w:rtl w:val="0"/>
        </w:rPr>
      </w:r>
    </w:p>
    <w:p w:rsidR="00000000" w:rsidDel="00000000" w:rsidP="00000000" w:rsidRDefault="00000000" w:rsidRPr="00000000" w14:paraId="00000008">
      <w:pPr>
        <w:keepNext w:val="1"/>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9">
      <w:pPr>
        <w:keepNext w:val="1"/>
        <w:tabs>
          <w:tab w:val="left" w:pos="0"/>
        </w:tabs>
        <w:spacing w:line="276"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76" w:lineRule="auto"/>
        <w:ind w:left="0" w:right="0" w:firstLine="0"/>
        <w:jc w:val="left"/>
        <w:rPr>
          <w:rFonts w:ascii="Arial" w:cs="Arial" w:eastAsia="Arial" w:hAnsi="Arial"/>
          <w:sz w:val="22"/>
          <w:szCs w:val="22"/>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PRESENT</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1"/>
        <w:tabs>
          <w:tab w:val="center" w:pos="4153"/>
          <w:tab w:val="right" w:pos="8306"/>
        </w:tabs>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Lee Barrett  </w:t>
        <w:tab/>
        <w:t xml:space="preserve">Tallaght Campus Deputy President</w:t>
      </w:r>
    </w:p>
    <w:p w:rsidR="00000000" w:rsidDel="00000000" w:rsidP="00000000" w:rsidRDefault="00000000" w:rsidRPr="00000000" w14:paraId="0000000C">
      <w:pPr>
        <w:keepNext w:val="1"/>
        <w:tabs>
          <w:tab w:val="center" w:pos="4153"/>
          <w:tab w:val="right" w:pos="8306"/>
        </w:tabs>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Sean Farrelly</w:t>
        <w:tab/>
        <w:t xml:space="preserve">                   Tallaght Campus Vice President for Education.</w:t>
      </w:r>
    </w:p>
    <w:p w:rsidR="00000000" w:rsidDel="00000000" w:rsidP="00000000" w:rsidRDefault="00000000" w:rsidRPr="00000000" w14:paraId="0000000D">
      <w:pPr>
        <w:keepNext w:val="1"/>
        <w:tabs>
          <w:tab w:val="center" w:pos="4153"/>
          <w:tab w:val="right" w:pos="8306"/>
        </w:tabs>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Lesley Barrett </w:t>
        <w:tab/>
        <w:t xml:space="preserve">               Tallaght Campus Vice President for Welfare</w:t>
      </w:r>
    </w:p>
    <w:p w:rsidR="00000000" w:rsidDel="00000000" w:rsidP="00000000" w:rsidRDefault="00000000" w:rsidRPr="00000000" w14:paraId="0000000E">
      <w:pPr>
        <w:keepNext w:val="1"/>
        <w:tabs>
          <w:tab w:val="center" w:pos="4153"/>
          <w:tab w:val="right" w:pos="8306"/>
        </w:tabs>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Aine Kane                         Tallaght Campus Clubs Officer</w:t>
      </w:r>
    </w:p>
    <w:p w:rsidR="00000000" w:rsidDel="00000000" w:rsidP="00000000" w:rsidRDefault="00000000" w:rsidRPr="00000000" w14:paraId="0000000F">
      <w:pPr>
        <w:keepNext w:val="1"/>
        <w:spacing w:line="276" w:lineRule="auto"/>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0">
      <w:pPr>
        <w:keepNext w:val="1"/>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POTENTIAL CLASS REPS </w:t>
      </w:r>
    </w:p>
    <w:p w:rsidR="00000000" w:rsidDel="00000000" w:rsidP="00000000" w:rsidRDefault="00000000" w:rsidRPr="00000000" w14:paraId="00000011">
      <w:pPr>
        <w:keepNext w:val="1"/>
        <w:spacing w:line="276"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Full time and part time</w:t>
      </w:r>
    </w:p>
    <w:p w:rsidR="00000000" w:rsidDel="00000000" w:rsidP="00000000" w:rsidRDefault="00000000" w:rsidRPr="00000000" w14:paraId="00000012">
      <w:pPr>
        <w:keepNext w:val="1"/>
        <w:spacing w:line="276" w:lineRule="auto"/>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128</w:t>
      </w:r>
      <w:r w:rsidDel="00000000" w:rsidR="00000000" w:rsidRPr="00000000">
        <w:rPr>
          <w:rtl w:val="0"/>
        </w:rPr>
      </w:r>
    </w:p>
    <w:p w:rsidR="00000000" w:rsidDel="00000000" w:rsidP="00000000" w:rsidRDefault="00000000" w:rsidRPr="00000000" w14:paraId="00000013">
      <w:pPr>
        <w:keepNext w:val="1"/>
        <w:spacing w:line="276" w:lineRule="auto"/>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4">
      <w:pPr>
        <w:keepNext w:val="1"/>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NUMBER OF CLASS REPS ELECTED TO DATE </w:t>
      </w:r>
    </w:p>
    <w:p w:rsidR="00000000" w:rsidDel="00000000" w:rsidP="00000000" w:rsidRDefault="00000000" w:rsidRPr="00000000" w14:paraId="00000015">
      <w:pPr>
        <w:keepNext w:val="1"/>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72</w:t>
      </w:r>
    </w:p>
    <w:p w:rsidR="00000000" w:rsidDel="00000000" w:rsidP="00000000" w:rsidRDefault="00000000" w:rsidRPr="00000000" w14:paraId="00000016">
      <w:pPr>
        <w:keepNext w:val="1"/>
        <w:spacing w:line="276" w:lineRule="auto"/>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7">
      <w:pPr>
        <w:keepNext w:val="1"/>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NUMBER OF CLASS REPS PRESENT</w:t>
      </w:r>
    </w:p>
    <w:p w:rsidR="00000000" w:rsidDel="00000000" w:rsidP="00000000" w:rsidRDefault="00000000" w:rsidRPr="00000000" w14:paraId="00000018">
      <w:pPr>
        <w:keepNext w:val="1"/>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36</w:t>
      </w:r>
    </w:p>
    <w:p w:rsidR="00000000" w:rsidDel="00000000" w:rsidP="00000000" w:rsidRDefault="00000000" w:rsidRPr="00000000" w14:paraId="00000019">
      <w:pPr>
        <w:keepNext w:val="1"/>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1"/>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 ATTENDANCE</w:t>
      </w:r>
      <w:r w:rsidDel="00000000" w:rsidR="00000000" w:rsidRPr="00000000">
        <w:rPr>
          <w:rtl w:val="0"/>
        </w:rPr>
      </w:r>
    </w:p>
    <w:p w:rsidR="00000000" w:rsidDel="00000000" w:rsidP="00000000" w:rsidRDefault="00000000" w:rsidRPr="00000000" w14:paraId="0000001B">
      <w:pPr>
        <w:keepNext w:val="1"/>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76"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Saoirse McLave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sz w:val="22"/>
          <w:szCs w:val="22"/>
          <w:rtl w:val="0"/>
        </w:rPr>
        <w:t xml:space="preserve">Office Administrator</w:t>
      </w:r>
    </w:p>
    <w:p w:rsidR="00000000" w:rsidDel="00000000" w:rsidP="00000000" w:rsidRDefault="00000000" w:rsidRPr="00000000" w14:paraId="0000001C">
      <w:pPr>
        <w:keepNext w:val="1"/>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76"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Claire Flannery                             Student Services</w:t>
      </w:r>
    </w:p>
    <w:p w:rsidR="00000000" w:rsidDel="00000000" w:rsidP="00000000" w:rsidRDefault="00000000" w:rsidRPr="00000000" w14:paraId="0000001D">
      <w:pPr>
        <w:keepNext w:val="1"/>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1"/>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tbl>
      <w:tblPr>
        <w:tblStyle w:val="Table1"/>
        <w:tblW w:w="9639.0" w:type="dxa"/>
        <w:jc w:val="left"/>
        <w:tblInd w:w="5.0" w:type="dxa"/>
        <w:tblLayout w:type="fixed"/>
        <w:tblLook w:val="0000"/>
      </w:tblPr>
      <w:tblGrid>
        <w:gridCol w:w="8222"/>
        <w:gridCol w:w="1417"/>
        <w:tblGridChange w:id="0">
          <w:tblGrid>
            <w:gridCol w:w="8222"/>
            <w:gridCol w:w="1417"/>
          </w:tblGrid>
        </w:tblGridChange>
      </w:tblGrid>
      <w:tr>
        <w:trPr>
          <w:trHeight w:val="320" w:hRule="atLeast"/>
        </w:trPr>
        <w:tc>
          <w:tcPr>
            <w:tcBorders>
              <w:top w:color="000000" w:space="0" w:sz="4" w:val="single"/>
              <w:left w:color="000000" w:space="0" w:sz="4" w:val="single"/>
              <w:bottom w:color="000000" w:space="0" w:sz="4" w:val="single"/>
              <w:right w:color="000000" w:space="0" w:sz="4" w:val="single"/>
            </w:tcBorders>
            <w:shd w:fill="8eaadb" w:val="clear"/>
            <w:tcMar>
              <w:top w:w="0.0" w:type="dxa"/>
              <w:left w:w="0.0" w:type="dxa"/>
              <w:bottom w:w="0.0" w:type="dxa"/>
              <w:right w:w="0.0" w:type="dxa"/>
            </w:tcMar>
            <w:vAlign w:val="center"/>
          </w:tcPr>
          <w:p w:rsidR="00000000" w:rsidDel="00000000" w:rsidP="00000000" w:rsidRDefault="00000000" w:rsidRPr="00000000" w14:paraId="0000001F">
            <w:pPr>
              <w:keepNext w:val="1"/>
              <w:keepLines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Minute</w:t>
            </w:r>
            <w:r w:rsidDel="00000000" w:rsidR="00000000" w:rsidRPr="00000000">
              <w:rPr>
                <w:rFonts w:ascii="Arial" w:cs="Arial" w:eastAsia="Arial" w:hAnsi="Arial"/>
                <w:b w:val="1"/>
                <w:sz w:val="22"/>
                <w:szCs w:val="22"/>
                <w:rtl w:val="0"/>
              </w:rPr>
              <w:t xml:space="preserv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eaadb" w:val="clear"/>
            <w:tcMar>
              <w:top w:w="0.0" w:type="dxa"/>
              <w:left w:w="0.0" w:type="dxa"/>
              <w:bottom w:w="0.0" w:type="dxa"/>
              <w:right w:w="0.0" w:type="dxa"/>
            </w:tcMar>
            <w:vAlign w:val="center"/>
          </w:tcPr>
          <w:p w:rsidR="00000000" w:rsidDel="00000000" w:rsidP="00000000" w:rsidRDefault="00000000" w:rsidRPr="00000000" w14:paraId="00000020">
            <w:pPr>
              <w:keepNext w:val="1"/>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Action Box</w:t>
            </w:r>
          </w:p>
        </w:tc>
      </w:tr>
      <w:tr>
        <w:trPr>
          <w:trHeight w:val="72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1">
            <w:pPr>
              <w:keepNext w:val="1"/>
              <w:keepLines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0" w:right="142"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1"/>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76" w:lineRule="auto"/>
              <w:ind w:left="142" w:right="142" w:firstLine="0"/>
              <w:jc w:val="both"/>
              <w:rPr>
                <w:rFonts w:ascii="Arial" w:cs="Arial" w:eastAsia="Arial" w:hAnsi="Arial"/>
                <w:b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The minutes were accepted. </w:t>
            </w:r>
            <w:r w:rsidDel="00000000" w:rsidR="00000000" w:rsidRPr="00000000">
              <w:rPr>
                <w:rtl w:val="0"/>
              </w:rPr>
            </w:r>
          </w:p>
          <w:p w:rsidR="00000000" w:rsidDel="00000000" w:rsidP="00000000" w:rsidRDefault="00000000" w:rsidRPr="00000000" w14:paraId="00000023">
            <w:pPr>
              <w:keepNext w:val="1"/>
              <w:spacing w:line="276" w:lineRule="auto"/>
              <w:ind w:right="142"/>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4">
            <w:pPr>
              <w:keepNext w:val="1"/>
              <w:spacing w:line="276" w:lineRule="auto"/>
              <w:rPr>
                <w:rFonts w:ascii="Arial" w:cs="Arial" w:eastAsia="Arial" w:hAnsi="Arial"/>
                <w:sz w:val="22"/>
                <w:szCs w:val="22"/>
              </w:rPr>
            </w:pPr>
            <w:r w:rsidDel="00000000" w:rsidR="00000000" w:rsidRPr="00000000">
              <w:rPr>
                <w:rtl w:val="0"/>
              </w:rPr>
            </w:r>
          </w:p>
        </w:tc>
      </w:tr>
      <w:tr>
        <w:trPr>
          <w:trHeight w:val="375" w:hRule="atLeast"/>
        </w:trPr>
        <w:tc>
          <w:tcPr>
            <w:tcBorders>
              <w:top w:color="000000" w:space="0" w:sz="4" w:val="single"/>
              <w:left w:color="000000" w:space="0" w:sz="4" w:val="single"/>
              <w:bottom w:color="000000" w:space="0" w:sz="4" w:val="single"/>
              <w:right w:color="000000" w:space="0" w:sz="4" w:val="single"/>
            </w:tcBorders>
            <w:shd w:fill="8eaadb" w:val="clear"/>
            <w:tcMar>
              <w:top w:w="0.0" w:type="dxa"/>
              <w:left w:w="0.0" w:type="dxa"/>
              <w:bottom w:w="0.0" w:type="dxa"/>
              <w:right w:w="0.0" w:type="dxa"/>
            </w:tcMar>
          </w:tcPr>
          <w:p w:rsidR="00000000" w:rsidDel="00000000" w:rsidP="00000000" w:rsidRDefault="00000000" w:rsidRPr="00000000" w14:paraId="00000025">
            <w:pPr>
              <w:keepNext w:val="1"/>
              <w:keepLines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0" w:right="142" w:firstLine="0"/>
              <w:jc w:val="both"/>
              <w:rPr>
                <w:rFonts w:ascii="Arial" w:cs="Arial" w:eastAsia="Arial" w:hAnsi="Arial"/>
                <w:b w:val="1"/>
                <w:smallCaps w:val="0"/>
                <w:strike w:val="0"/>
                <w:color w:val="000000"/>
                <w:sz w:val="22"/>
                <w:szCs w:val="22"/>
                <w:u w:val="none"/>
                <w:shd w:fill="auto" w:val="clear"/>
                <w:vertAlign w:val="baseline"/>
              </w:rPr>
            </w:pP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Matters Arising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eaadb" w:val="clear"/>
            <w:tcMar>
              <w:top w:w="0.0" w:type="dxa"/>
              <w:left w:w="0.0" w:type="dxa"/>
              <w:bottom w:w="0.0" w:type="dxa"/>
              <w:right w:w="0.0" w:type="dxa"/>
            </w:tcMar>
            <w:vAlign w:val="center"/>
          </w:tcPr>
          <w:p w:rsidR="00000000" w:rsidDel="00000000" w:rsidP="00000000" w:rsidRDefault="00000000" w:rsidRPr="00000000" w14:paraId="00000026">
            <w:pPr>
              <w:keepNext w:val="1"/>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Action Box</w:t>
            </w:r>
          </w:p>
        </w:tc>
      </w:tr>
      <w:tr>
        <w:trPr>
          <w:trHeight w:val="72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7">
            <w:pPr>
              <w:keepNext w:val="1"/>
              <w:keepLines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0" w:right="142" w:firstLine="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 </w:t>
            </w:r>
            <w:r w:rsidDel="00000000" w:rsidR="00000000" w:rsidRPr="00000000">
              <w:rPr>
                <w:rtl w:val="0"/>
              </w:rPr>
            </w:r>
          </w:p>
          <w:p w:rsidR="00000000" w:rsidDel="00000000" w:rsidP="00000000" w:rsidRDefault="00000000" w:rsidRPr="00000000" w14:paraId="00000028">
            <w:pPr>
              <w:keepNext w:val="1"/>
              <w:keepLines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0" w:right="142"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No matters arising.</w:t>
            </w:r>
          </w:p>
          <w:p w:rsidR="00000000" w:rsidDel="00000000" w:rsidP="00000000" w:rsidRDefault="00000000" w:rsidRPr="00000000" w14:paraId="00000029">
            <w:pPr>
              <w:keepNext w:val="1"/>
              <w:keepLines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0" w:right="142"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keepNext w:val="1"/>
              <w:keepLines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0" w:right="142" w:firstLine="0"/>
              <w:jc w:val="both"/>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B">
            <w:pPr>
              <w:keepNext w:val="1"/>
              <w:spacing w:line="276" w:lineRule="auto"/>
              <w:rPr>
                <w:rFonts w:ascii="Arial" w:cs="Arial" w:eastAsia="Arial" w:hAnsi="Arial"/>
                <w:sz w:val="22"/>
                <w:szCs w:val="22"/>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shd w:fill="8eaadb" w:val="clear"/>
            <w:tcMar>
              <w:top w:w="0.0" w:type="dxa"/>
              <w:left w:w="0.0" w:type="dxa"/>
              <w:bottom w:w="0.0" w:type="dxa"/>
              <w:right w:w="0.0" w:type="dxa"/>
            </w:tcMar>
            <w:vAlign w:val="center"/>
          </w:tcPr>
          <w:p w:rsidR="00000000" w:rsidDel="00000000" w:rsidP="00000000" w:rsidRDefault="00000000" w:rsidRPr="00000000" w14:paraId="0000002C">
            <w:pPr>
              <w:keepNext w:val="1"/>
              <w:spacing w:line="276" w:lineRule="auto"/>
              <w:ind w:right="142"/>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Correspondence</w:t>
            </w:r>
          </w:p>
        </w:tc>
        <w:tc>
          <w:tcPr>
            <w:tcBorders>
              <w:top w:color="000000" w:space="0" w:sz="4" w:val="single"/>
              <w:left w:color="000000" w:space="0" w:sz="4" w:val="single"/>
              <w:bottom w:color="000000" w:space="0" w:sz="4" w:val="single"/>
              <w:right w:color="000000" w:space="0" w:sz="4" w:val="single"/>
            </w:tcBorders>
            <w:shd w:fill="8eaadb" w:val="clear"/>
            <w:tcMar>
              <w:top w:w="0.0" w:type="dxa"/>
              <w:left w:w="0.0" w:type="dxa"/>
              <w:bottom w:w="0.0" w:type="dxa"/>
              <w:right w:w="0.0" w:type="dxa"/>
            </w:tcMar>
            <w:vAlign w:val="center"/>
          </w:tcPr>
          <w:p w:rsidR="00000000" w:rsidDel="00000000" w:rsidP="00000000" w:rsidRDefault="00000000" w:rsidRPr="00000000" w14:paraId="0000002D">
            <w:pPr>
              <w:keepNext w:val="1"/>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Action Box</w:t>
            </w:r>
          </w:p>
        </w:tc>
      </w:tr>
      <w:tr>
        <w:trPr>
          <w:trHeight w:val="72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E">
            <w:pPr>
              <w:keepNext w:val="1"/>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76" w:lineRule="auto"/>
              <w:ind w:left="0" w:right="142"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1"/>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76" w:lineRule="auto"/>
              <w:ind w:left="142" w:right="142" w:firstLine="0"/>
              <w:jc w:val="both"/>
              <w:rPr>
                <w:rFonts w:ascii="Arial" w:cs="Arial" w:eastAsia="Arial" w:hAnsi="Arial"/>
                <w:i w:val="1"/>
                <w:sz w:val="22"/>
                <w:szCs w:val="22"/>
              </w:rPr>
            </w:pPr>
            <w:r w:rsidDel="00000000" w:rsidR="00000000" w:rsidRPr="00000000">
              <w:rPr>
                <w:rFonts w:ascii="Arial" w:cs="Arial" w:eastAsia="Arial" w:hAnsi="Arial"/>
                <w:sz w:val="22"/>
                <w:szCs w:val="22"/>
                <w:rtl w:val="0"/>
              </w:rPr>
              <w:t xml:space="preserve">No c</w:t>
            </w:r>
            <w:r w:rsidDel="00000000" w:rsidR="00000000" w:rsidRPr="00000000">
              <w:rPr>
                <w:rFonts w:ascii="Arial" w:cs="Arial" w:eastAsia="Arial" w:hAnsi="Arial"/>
                <w:b w:val="0"/>
                <w:smallCaps w:val="0"/>
                <w:strike w:val="0"/>
                <w:color w:val="000000"/>
                <w:sz w:val="22"/>
                <w:szCs w:val="22"/>
                <w:u w:val="none"/>
                <w:shd w:fill="auto" w:val="clear"/>
                <w:vertAlign w:val="baseline"/>
                <w:rtl w:val="0"/>
              </w:rPr>
              <w:t xml:space="preserve">orrespondence </w:t>
            </w:r>
            <w:r w:rsidDel="00000000" w:rsidR="00000000" w:rsidRPr="00000000">
              <w:rPr>
                <w:rFonts w:ascii="Arial" w:cs="Arial" w:eastAsia="Arial" w:hAnsi="Arial"/>
                <w:sz w:val="22"/>
                <w:szCs w:val="22"/>
                <w:rtl w:val="0"/>
              </w:rPr>
              <w:t xml:space="preserve">r</w:t>
            </w:r>
            <w:r w:rsidDel="00000000" w:rsidR="00000000" w:rsidRPr="00000000">
              <w:rPr>
                <w:rFonts w:ascii="Arial" w:cs="Arial" w:eastAsia="Arial" w:hAnsi="Arial"/>
                <w:b w:val="0"/>
                <w:smallCaps w:val="0"/>
                <w:strike w:val="0"/>
                <w:color w:val="000000"/>
                <w:sz w:val="22"/>
                <w:szCs w:val="22"/>
                <w:u w:val="none"/>
                <w:shd w:fill="auto" w:val="clear"/>
                <w:vertAlign w:val="baseline"/>
                <w:rtl w:val="0"/>
              </w:rPr>
              <w:t xml:space="preserve">eceived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0">
            <w:pPr>
              <w:keepNext w:val="1"/>
              <w:spacing w:line="276" w:lineRule="auto"/>
              <w:rPr>
                <w:rFonts w:ascii="Arial" w:cs="Arial" w:eastAsia="Arial" w:hAnsi="Arial"/>
                <w:sz w:val="22"/>
                <w:szCs w:val="22"/>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shd w:fill="8eaadb" w:val="clear"/>
            <w:tcMar>
              <w:top w:w="0.0" w:type="dxa"/>
              <w:left w:w="0.0" w:type="dxa"/>
              <w:bottom w:w="0.0" w:type="dxa"/>
              <w:right w:w="0.0" w:type="dxa"/>
            </w:tcMar>
            <w:vAlign w:val="center"/>
          </w:tcPr>
          <w:p w:rsidR="00000000" w:rsidDel="00000000" w:rsidP="00000000" w:rsidRDefault="00000000" w:rsidRPr="00000000" w14:paraId="00000031">
            <w:pPr>
              <w:keepNext w:val="1"/>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Elections</w:t>
            </w:r>
          </w:p>
        </w:tc>
        <w:tc>
          <w:tcPr>
            <w:tcBorders>
              <w:top w:color="000000" w:space="0" w:sz="4" w:val="single"/>
              <w:left w:color="000000" w:space="0" w:sz="4" w:val="single"/>
              <w:bottom w:color="000000" w:space="0" w:sz="4" w:val="single"/>
              <w:right w:color="000000" w:space="0" w:sz="4" w:val="single"/>
            </w:tcBorders>
            <w:shd w:fill="8eaadb" w:val="clear"/>
            <w:tcMar>
              <w:top w:w="0.0" w:type="dxa"/>
              <w:left w:w="0.0" w:type="dxa"/>
              <w:bottom w:w="0.0" w:type="dxa"/>
              <w:right w:w="0.0" w:type="dxa"/>
            </w:tcMar>
            <w:vAlign w:val="center"/>
          </w:tcPr>
          <w:p w:rsidR="00000000" w:rsidDel="00000000" w:rsidP="00000000" w:rsidRDefault="00000000" w:rsidRPr="00000000" w14:paraId="00000032">
            <w:pPr>
              <w:keepNext w:val="1"/>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Action Box</w:t>
            </w:r>
          </w:p>
        </w:tc>
      </w:tr>
      <w:tr>
        <w:trPr>
          <w:trHeight w:val="32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3">
            <w:pPr>
              <w:keepNext w:val="1"/>
              <w:spacing w:line="276" w:lineRule="auto"/>
              <w:ind w:right="14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keepNext w:val="1"/>
              <w:spacing w:line="276" w:lineRule="auto"/>
              <w:ind w:left="142" w:right="142" w:firstLine="0"/>
              <w:rPr>
                <w:rFonts w:ascii="Arial" w:cs="Arial" w:eastAsia="Arial" w:hAnsi="Arial"/>
                <w:color w:val="222222"/>
                <w:sz w:val="22"/>
                <w:szCs w:val="22"/>
                <w:highlight w:val="white"/>
              </w:rPr>
            </w:pPr>
            <w:r w:rsidDel="00000000" w:rsidR="00000000" w:rsidRPr="00000000">
              <w:rPr>
                <w:rFonts w:ascii="Arial" w:cs="Arial" w:eastAsia="Arial" w:hAnsi="Arial"/>
                <w:i w:val="1"/>
                <w:sz w:val="22"/>
                <w:szCs w:val="22"/>
                <w:rtl w:val="0"/>
              </w:rPr>
              <w:t xml:space="preserve">The following elections were held:</w:t>
            </w:r>
            <w:r w:rsidDel="00000000" w:rsidR="00000000" w:rsidRPr="00000000">
              <w:rPr>
                <w:rtl w:val="0"/>
              </w:rPr>
            </w:r>
          </w:p>
          <w:p w:rsidR="00000000" w:rsidDel="00000000" w:rsidP="00000000" w:rsidRDefault="00000000" w:rsidRPr="00000000" w14:paraId="00000035">
            <w:pPr>
              <w:keepNext w:val="1"/>
              <w:spacing w:line="276" w:lineRule="auto"/>
              <w:ind w:left="142" w:right="142"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36">
            <w:pPr>
              <w:keepNext w:val="1"/>
              <w:spacing w:line="276" w:lineRule="auto"/>
              <w:ind w:left="142" w:right="142" w:firstLine="0"/>
              <w:rPr>
                <w:rFonts w:ascii="Arial" w:cs="Arial" w:eastAsia="Arial" w:hAnsi="Arial"/>
                <w:color w:val="222222"/>
                <w:sz w:val="22"/>
                <w:szCs w:val="22"/>
                <w:highlight w:val="white"/>
              </w:rPr>
            </w:pPr>
            <w:r w:rsidDel="00000000" w:rsidR="00000000" w:rsidRPr="00000000">
              <w:rPr>
                <w:rFonts w:ascii="Arial" w:cs="Arial" w:eastAsia="Arial" w:hAnsi="Arial"/>
                <w:b w:val="1"/>
                <w:color w:val="222222"/>
                <w:sz w:val="22"/>
                <w:szCs w:val="22"/>
                <w:highlight w:val="white"/>
                <w:u w:val="single"/>
                <w:rtl w:val="0"/>
              </w:rPr>
              <w:t xml:space="preserve">Student Council</w:t>
            </w:r>
            <w:r w:rsidDel="00000000" w:rsidR="00000000" w:rsidRPr="00000000">
              <w:rPr>
                <w:rFonts w:ascii="Arial" w:cs="Arial" w:eastAsia="Arial" w:hAnsi="Arial"/>
                <w:color w:val="222222"/>
                <w:sz w:val="22"/>
                <w:szCs w:val="22"/>
                <w:highlight w:val="white"/>
                <w:rtl w:val="0"/>
              </w:rPr>
              <w:t xml:space="preserve">:</w:t>
            </w:r>
          </w:p>
          <w:p w:rsidR="00000000" w:rsidDel="00000000" w:rsidP="00000000" w:rsidRDefault="00000000" w:rsidRPr="00000000" w14:paraId="00000037">
            <w:pPr>
              <w:keepNext w:val="1"/>
              <w:spacing w:line="276" w:lineRule="auto"/>
              <w:ind w:left="142" w:right="142"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Jose Boyd</w:t>
            </w:r>
          </w:p>
          <w:p w:rsidR="00000000" w:rsidDel="00000000" w:rsidP="00000000" w:rsidRDefault="00000000" w:rsidRPr="00000000" w14:paraId="00000038">
            <w:pPr>
              <w:keepNext w:val="1"/>
              <w:spacing w:line="276" w:lineRule="auto"/>
              <w:ind w:left="142" w:right="142"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39">
            <w:pPr>
              <w:keepNext w:val="1"/>
              <w:spacing w:line="276" w:lineRule="auto"/>
              <w:ind w:left="142" w:right="142"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Jose Boyd could not attend, so Lee Bennett spoke in his place. Online ballots were issued following the meeting. The results of the ballots had the following results:</w:t>
            </w:r>
          </w:p>
          <w:p w:rsidR="00000000" w:rsidDel="00000000" w:rsidP="00000000" w:rsidRDefault="00000000" w:rsidRPr="00000000" w14:paraId="0000003A">
            <w:pPr>
              <w:keepNext w:val="1"/>
              <w:spacing w:line="276" w:lineRule="auto"/>
              <w:ind w:left="142" w:right="142"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3B">
            <w:pPr>
              <w:keepNext w:val="1"/>
              <w:spacing w:line="276" w:lineRule="auto"/>
              <w:ind w:left="142" w:right="142"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Jode Boyd is deemed elected to Student Council. </w:t>
            </w:r>
          </w:p>
          <w:p w:rsidR="00000000" w:rsidDel="00000000" w:rsidP="00000000" w:rsidRDefault="00000000" w:rsidRPr="00000000" w14:paraId="0000003C">
            <w:pPr>
              <w:keepNext w:val="1"/>
              <w:spacing w:line="276" w:lineRule="auto"/>
              <w:ind w:left="142" w:right="142"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3D">
            <w:pPr>
              <w:keepNext w:val="1"/>
              <w:spacing w:line="276" w:lineRule="auto"/>
              <w:ind w:left="142" w:right="142" w:firstLine="0"/>
              <w:rPr>
                <w:rFonts w:ascii="Arial" w:cs="Arial" w:eastAsia="Arial" w:hAnsi="Arial"/>
                <w:color w:val="222222"/>
                <w:sz w:val="22"/>
                <w:szCs w:val="22"/>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E">
            <w:pPr>
              <w:keepNext w:val="1"/>
              <w:spacing w:line="276" w:lineRule="auto"/>
              <w:jc w:val="center"/>
              <w:rPr>
                <w:rFonts w:ascii="Arial" w:cs="Arial" w:eastAsia="Arial" w:hAnsi="Arial"/>
                <w:sz w:val="22"/>
                <w:szCs w:val="22"/>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shd w:fill="8eaadb" w:val="clear"/>
            <w:tcMar>
              <w:top w:w="0.0" w:type="dxa"/>
              <w:left w:w="0.0" w:type="dxa"/>
              <w:bottom w:w="0.0" w:type="dxa"/>
              <w:right w:w="0.0" w:type="dxa"/>
            </w:tcMar>
          </w:tcPr>
          <w:p w:rsidR="00000000" w:rsidDel="00000000" w:rsidP="00000000" w:rsidRDefault="00000000" w:rsidRPr="00000000" w14:paraId="0000003F">
            <w:pPr>
              <w:keepNext w:val="1"/>
              <w:spacing w:line="276" w:lineRule="auto"/>
              <w:ind w:right="142"/>
              <w:rPr>
                <w:rFonts w:ascii="Arial" w:cs="Arial" w:eastAsia="Arial" w:hAnsi="Arial"/>
                <w:sz w:val="22"/>
                <w:szCs w:val="22"/>
              </w:rPr>
            </w:pPr>
            <w:r w:rsidDel="00000000" w:rsidR="00000000" w:rsidRPr="00000000">
              <w:rPr>
                <w:rFonts w:ascii="Arial" w:cs="Arial" w:eastAsia="Arial" w:hAnsi="Arial"/>
                <w:sz w:val="22"/>
                <w:szCs w:val="22"/>
                <w:rtl w:val="0"/>
              </w:rPr>
              <w:t xml:space="preserve"> Student Volunteering</w:t>
            </w:r>
          </w:p>
        </w:tc>
        <w:tc>
          <w:tcPr>
            <w:tcBorders>
              <w:top w:color="000000" w:space="0" w:sz="4" w:val="single"/>
              <w:left w:color="000000" w:space="0" w:sz="4" w:val="single"/>
              <w:bottom w:color="000000" w:space="0" w:sz="4" w:val="single"/>
              <w:right w:color="000000" w:space="0" w:sz="4" w:val="single"/>
            </w:tcBorders>
            <w:shd w:fill="8eaadb" w:val="clear"/>
            <w:tcMar>
              <w:top w:w="0.0" w:type="dxa"/>
              <w:left w:w="0.0" w:type="dxa"/>
              <w:bottom w:w="0.0" w:type="dxa"/>
              <w:right w:w="0.0" w:type="dxa"/>
            </w:tcMar>
            <w:vAlign w:val="center"/>
          </w:tcPr>
          <w:p w:rsidR="00000000" w:rsidDel="00000000" w:rsidP="00000000" w:rsidRDefault="00000000" w:rsidRPr="00000000" w14:paraId="00000040">
            <w:pPr>
              <w:keepNext w:val="1"/>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Action Box</w:t>
            </w:r>
          </w:p>
        </w:tc>
      </w:tr>
      <w:tr>
        <w:trPr>
          <w:trHeight w:val="1005"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1">
            <w:pPr>
              <w:keepNext w:val="1"/>
              <w:spacing w:line="276" w:lineRule="auto"/>
              <w:ind w:right="142"/>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42">
            <w:pPr>
              <w:keepNext w:val="1"/>
              <w:spacing w:line="276" w:lineRule="auto"/>
              <w:ind w:right="142"/>
              <w:rPr>
                <w:rFonts w:ascii="Arial" w:cs="Arial" w:eastAsia="Arial" w:hAnsi="Arial"/>
                <w:sz w:val="22"/>
                <w:szCs w:val="22"/>
              </w:rPr>
            </w:pPr>
            <w:r w:rsidDel="00000000" w:rsidR="00000000" w:rsidRPr="00000000">
              <w:rPr>
                <w:rFonts w:ascii="Arial" w:cs="Arial" w:eastAsia="Arial" w:hAnsi="Arial"/>
                <w:sz w:val="22"/>
                <w:szCs w:val="22"/>
                <w:rtl w:val="0"/>
              </w:rPr>
              <w:t xml:space="preserve"> Claire Flannery from Student Services joined and gave some information on studentvolunteering.ie. This is a website where you can log hours you have done volunteering, whether for a charity or for the Students Union, as being a Class Rep counts as being a volunteer. She answered some questions on what qualifies as volunteer work and how to log hours.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3">
            <w:pPr>
              <w:keepNext w:val="1"/>
              <w:spacing w:line="276" w:lineRule="auto"/>
              <w:jc w:val="center"/>
              <w:rPr>
                <w:rFonts w:ascii="Arial" w:cs="Arial" w:eastAsia="Arial" w:hAnsi="Arial"/>
                <w:sz w:val="22"/>
                <w:szCs w:val="22"/>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shd w:fill="8eaadb" w:val="clear"/>
            <w:tcMar>
              <w:top w:w="0.0" w:type="dxa"/>
              <w:left w:w="0.0" w:type="dxa"/>
              <w:bottom w:w="0.0" w:type="dxa"/>
              <w:right w:w="0.0" w:type="dxa"/>
            </w:tcMar>
            <w:vAlign w:val="center"/>
          </w:tcPr>
          <w:p w:rsidR="00000000" w:rsidDel="00000000" w:rsidP="00000000" w:rsidRDefault="00000000" w:rsidRPr="00000000" w14:paraId="00000044">
            <w:pPr>
              <w:keepNext w:val="1"/>
              <w:spacing w:line="276" w:lineRule="auto"/>
              <w:ind w:right="142"/>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TU Dublin SU Issues</w:t>
            </w:r>
          </w:p>
        </w:tc>
        <w:tc>
          <w:tcPr>
            <w:tcBorders>
              <w:top w:color="000000" w:space="0" w:sz="4" w:val="single"/>
              <w:left w:color="000000" w:space="0" w:sz="4" w:val="single"/>
              <w:bottom w:color="000000" w:space="0" w:sz="4" w:val="single"/>
              <w:right w:color="000000" w:space="0" w:sz="4" w:val="single"/>
            </w:tcBorders>
            <w:shd w:fill="8eaadb" w:val="clear"/>
            <w:tcMar>
              <w:top w:w="0.0" w:type="dxa"/>
              <w:left w:w="0.0" w:type="dxa"/>
              <w:bottom w:w="0.0" w:type="dxa"/>
              <w:right w:w="0.0" w:type="dxa"/>
            </w:tcMar>
            <w:vAlign w:val="center"/>
          </w:tcPr>
          <w:p w:rsidR="00000000" w:rsidDel="00000000" w:rsidP="00000000" w:rsidRDefault="00000000" w:rsidRPr="00000000" w14:paraId="00000045">
            <w:pPr>
              <w:keepNext w:val="1"/>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Action Box</w:t>
            </w:r>
          </w:p>
        </w:tc>
      </w:tr>
      <w:tr>
        <w:trPr>
          <w:trHeight w:val="72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6">
            <w:pPr>
              <w:keepNext w:val="1"/>
              <w:spacing w:line="276" w:lineRule="auto"/>
              <w:ind w:right="142"/>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7">
            <w:pPr>
              <w:spacing w:line="276" w:lineRule="auto"/>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u w:val="single"/>
                <w:rtl w:val="0"/>
              </w:rPr>
              <w:t xml:space="preserve">Course Board Meeting:</w:t>
            </w:r>
          </w:p>
          <w:p w:rsidR="00000000" w:rsidDel="00000000" w:rsidP="00000000" w:rsidRDefault="00000000" w:rsidRPr="00000000" w14:paraId="0000004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This is a meeting with the programme chair for courses. Students spoke to their chairs on some issues occuring within courses, on how for example group work is now much harder due to working remotely. </w:t>
            </w:r>
          </w:p>
          <w:p w:rsidR="00000000" w:rsidDel="00000000" w:rsidP="00000000" w:rsidRDefault="00000000" w:rsidRPr="00000000" w14:paraId="0000004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4A">
            <w:pPr>
              <w:spacing w:line="276" w:lineRule="auto"/>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u w:val="single"/>
                <w:rtl w:val="0"/>
              </w:rPr>
              <w:t xml:space="preserve">National Forums for Teaching and Learning Teaching Heroes Awards:</w:t>
            </w:r>
          </w:p>
          <w:p w:rsidR="00000000" w:rsidDel="00000000" w:rsidP="00000000" w:rsidRDefault="00000000" w:rsidRPr="00000000" w14:paraId="0000004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This is a forum for students to nominate lecturers for an award. Sean Farrelly explained the process in which you nominate someone who has had a positive impact on your studies. It is an anonymous nomination but they will receive your feedback on why you nominated them.</w:t>
            </w:r>
          </w:p>
          <w:p w:rsidR="00000000" w:rsidDel="00000000" w:rsidP="00000000" w:rsidRDefault="00000000" w:rsidRPr="00000000" w14:paraId="0000004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4D">
            <w:pPr>
              <w:keepNext w:val="1"/>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76" w:lineRule="auto"/>
              <w:ind w:left="142" w:right="142" w:firstLine="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4E">
            <w:pPr>
              <w:keepNext w:val="1"/>
              <w:spacing w:line="276" w:lineRule="auto"/>
              <w:ind w:right="142"/>
              <w:jc w:val="both"/>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F">
            <w:pPr>
              <w:keepNext w:val="1"/>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0">
            <w:pPr>
              <w:keepNext w:val="1"/>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1">
            <w:pPr>
              <w:keepNext w:val="1"/>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375" w:hRule="atLeast"/>
        </w:trPr>
        <w:tc>
          <w:tcPr>
            <w:tcBorders>
              <w:top w:color="000000" w:space="0" w:sz="4" w:val="single"/>
              <w:left w:color="000000" w:space="0" w:sz="4" w:val="single"/>
              <w:bottom w:color="000000" w:space="0" w:sz="4" w:val="single"/>
              <w:right w:color="000000" w:space="0" w:sz="4" w:val="single"/>
            </w:tcBorders>
            <w:shd w:fill="8eaadb" w:val="clear"/>
            <w:tcMar>
              <w:top w:w="0.0" w:type="dxa"/>
              <w:left w:w="0.0" w:type="dxa"/>
              <w:bottom w:w="0.0" w:type="dxa"/>
              <w:right w:w="0.0" w:type="dxa"/>
            </w:tcMar>
          </w:tcPr>
          <w:p w:rsidR="00000000" w:rsidDel="00000000" w:rsidP="00000000" w:rsidRDefault="00000000" w:rsidRPr="00000000" w14:paraId="00000052">
            <w:pPr>
              <w:keepNext w:val="1"/>
              <w:spacing w:line="276" w:lineRule="auto"/>
              <w:ind w:right="142"/>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Questions from Class Reps</w:t>
            </w:r>
          </w:p>
        </w:tc>
        <w:tc>
          <w:tcPr>
            <w:tcBorders>
              <w:top w:color="000000" w:space="0" w:sz="4" w:val="single"/>
              <w:left w:color="000000" w:space="0" w:sz="4" w:val="single"/>
              <w:bottom w:color="000000" w:space="0" w:sz="4" w:val="single"/>
              <w:right w:color="000000" w:space="0" w:sz="4" w:val="single"/>
            </w:tcBorders>
            <w:shd w:fill="8eaadb" w:val="clear"/>
            <w:tcMar>
              <w:top w:w="0.0" w:type="dxa"/>
              <w:left w:w="0.0" w:type="dxa"/>
              <w:bottom w:w="0.0" w:type="dxa"/>
              <w:right w:w="0.0" w:type="dxa"/>
            </w:tcMar>
            <w:vAlign w:val="center"/>
          </w:tcPr>
          <w:p w:rsidR="00000000" w:rsidDel="00000000" w:rsidP="00000000" w:rsidRDefault="00000000" w:rsidRPr="00000000" w14:paraId="00000053">
            <w:pPr>
              <w:keepNext w:val="1"/>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Action Box</w:t>
            </w:r>
          </w:p>
        </w:tc>
      </w:tr>
      <w:tr>
        <w:trPr>
          <w:trHeight w:val="72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54">
            <w:pPr>
              <w:keepNext w:val="1"/>
              <w:spacing w:line="276" w:lineRule="auto"/>
              <w:ind w:right="142"/>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55">
            <w:pPr>
              <w:keepNext w:val="1"/>
              <w:spacing w:line="276" w:lineRule="auto"/>
              <w:ind w:right="14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There were some questions on how the process of ordering hoodies works, which was answered by SML. SF spoke on the feasibility of ordering class rep hoodies, which is being looked into. There were questions on when timetables for semester two will be available: they are expected to be out in  January. </w:t>
            </w:r>
          </w:p>
          <w:p w:rsidR="00000000" w:rsidDel="00000000" w:rsidP="00000000" w:rsidRDefault="00000000" w:rsidRPr="00000000" w14:paraId="00000056">
            <w:pPr>
              <w:keepNext w:val="1"/>
              <w:spacing w:line="276" w:lineRule="auto"/>
              <w:ind w:right="142"/>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7">
            <w:pPr>
              <w:keepNext w:val="1"/>
              <w:spacing w:line="276" w:lineRule="auto"/>
              <w:ind w:right="142"/>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8">
            <w:pPr>
              <w:keepNext w:val="1"/>
              <w:spacing w:line="276" w:lineRule="auto"/>
              <w:ind w:right="142"/>
              <w:jc w:val="both"/>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59">
            <w:pPr>
              <w:keepNext w:val="1"/>
              <w:spacing w:line="276" w:lineRule="auto"/>
              <w:rPr>
                <w:rFonts w:ascii="Arial" w:cs="Arial" w:eastAsia="Arial" w:hAnsi="Arial"/>
                <w:b w:val="1"/>
                <w:sz w:val="22"/>
                <w:szCs w:val="22"/>
              </w:rPr>
            </w:pPr>
            <w:r w:rsidDel="00000000" w:rsidR="00000000" w:rsidRPr="00000000">
              <w:rPr>
                <w:rtl w:val="0"/>
              </w:rPr>
            </w:r>
          </w:p>
        </w:tc>
      </w:tr>
      <w:tr>
        <w:trPr>
          <w:trHeight w:val="330" w:hRule="atLeast"/>
        </w:trPr>
        <w:tc>
          <w:tcPr>
            <w:tcBorders>
              <w:top w:color="000000" w:space="0" w:sz="4" w:val="single"/>
              <w:left w:color="000000" w:space="0" w:sz="4" w:val="single"/>
              <w:bottom w:color="000000" w:space="0" w:sz="4" w:val="single"/>
              <w:right w:color="000000" w:space="0" w:sz="4" w:val="single"/>
            </w:tcBorders>
            <w:shd w:fill="8eaadb" w:val="clear"/>
            <w:tcMar>
              <w:top w:w="0.0" w:type="dxa"/>
              <w:left w:w="0.0" w:type="dxa"/>
              <w:bottom w:w="0.0" w:type="dxa"/>
              <w:right w:w="0.0" w:type="dxa"/>
            </w:tcMar>
          </w:tcPr>
          <w:p w:rsidR="00000000" w:rsidDel="00000000" w:rsidP="00000000" w:rsidRDefault="00000000" w:rsidRPr="00000000" w14:paraId="0000005A">
            <w:pPr>
              <w:keepNext w:val="1"/>
              <w:spacing w:line="276" w:lineRule="auto"/>
              <w:ind w:right="142"/>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A.O.B</w:t>
            </w:r>
          </w:p>
        </w:tc>
        <w:tc>
          <w:tcPr>
            <w:tcBorders>
              <w:top w:color="000000" w:space="0" w:sz="4" w:val="single"/>
              <w:left w:color="000000" w:space="0" w:sz="4" w:val="single"/>
              <w:bottom w:color="000000" w:space="0" w:sz="4" w:val="single"/>
              <w:right w:color="000000" w:space="0" w:sz="4" w:val="single"/>
            </w:tcBorders>
            <w:shd w:fill="8eaadb" w:val="clear"/>
            <w:tcMar>
              <w:top w:w="0.0" w:type="dxa"/>
              <w:left w:w="0.0" w:type="dxa"/>
              <w:bottom w:w="0.0" w:type="dxa"/>
              <w:right w:w="0.0" w:type="dxa"/>
            </w:tcMar>
            <w:vAlign w:val="center"/>
          </w:tcPr>
          <w:p w:rsidR="00000000" w:rsidDel="00000000" w:rsidP="00000000" w:rsidRDefault="00000000" w:rsidRPr="00000000" w14:paraId="0000005B">
            <w:pPr>
              <w:keepNext w:val="1"/>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Action Box</w:t>
            </w:r>
          </w:p>
        </w:tc>
      </w:tr>
      <w:tr>
        <w:trPr>
          <w:trHeight w:val="72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5C">
            <w:pPr>
              <w:keepNext w:val="1"/>
              <w:spacing w:line="276" w:lineRule="auto"/>
              <w:ind w:right="14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Lee Bennett spoke of the Student Showcase Campaign which will be rolled out every week until Christmas; it will be highlighting students and their work.</w:t>
            </w:r>
          </w:p>
          <w:p w:rsidR="00000000" w:rsidDel="00000000" w:rsidP="00000000" w:rsidRDefault="00000000" w:rsidRPr="00000000" w14:paraId="0000005D">
            <w:pPr>
              <w:keepNext w:val="1"/>
              <w:spacing w:line="276" w:lineRule="auto"/>
              <w:ind w:right="14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SF mentioned the drop-in office which students can avail of.</w:t>
            </w:r>
          </w:p>
          <w:p w:rsidR="00000000" w:rsidDel="00000000" w:rsidP="00000000" w:rsidRDefault="00000000" w:rsidRPr="00000000" w14:paraId="0000005E">
            <w:pPr>
              <w:keepNext w:val="1"/>
              <w:spacing w:line="276" w:lineRule="auto"/>
              <w:ind w:right="14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Lesley Barrett put forward the idea of establishing zoom groups to take recommendations from students on Welfare campaigns, and said to send her an email if you would like to throw ideas around. An update was also given on the RAG charity fighting cancer championship.</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5F">
            <w:pPr>
              <w:keepNext w:val="1"/>
              <w:spacing w:line="276" w:lineRule="auto"/>
              <w:rPr>
                <w:rFonts w:ascii="Arial" w:cs="Arial" w:eastAsia="Arial" w:hAnsi="Arial"/>
                <w:b w:val="1"/>
                <w:sz w:val="22"/>
                <w:szCs w:val="22"/>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shd w:fill="8eaadb" w:val="clear"/>
            <w:tcMar>
              <w:top w:w="0.0" w:type="dxa"/>
              <w:left w:w="0.0" w:type="dxa"/>
              <w:bottom w:w="0.0" w:type="dxa"/>
              <w:right w:w="0.0" w:type="dxa"/>
            </w:tcMar>
            <w:vAlign w:val="center"/>
          </w:tcPr>
          <w:p w:rsidR="00000000" w:rsidDel="00000000" w:rsidP="00000000" w:rsidRDefault="00000000" w:rsidRPr="00000000" w14:paraId="00000060">
            <w:pPr>
              <w:keepNext w:val="1"/>
              <w:keepLines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0" w:right="142"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Time meeting concluded: </w:t>
            </w:r>
            <w:r w:rsidDel="00000000" w:rsidR="00000000" w:rsidRPr="00000000">
              <w:rPr>
                <w:rFonts w:ascii="Arial" w:cs="Arial" w:eastAsia="Arial" w:hAnsi="Arial"/>
                <w:b w:val="1"/>
                <w:sz w:val="22"/>
                <w:szCs w:val="22"/>
                <w:rtl w:val="0"/>
              </w:rPr>
              <w:t xml:space="preserve">6</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.00pm</w:t>
            </w:r>
          </w:p>
        </w:tc>
        <w:tc>
          <w:tcPr>
            <w:tcBorders>
              <w:top w:color="000000" w:space="0" w:sz="4" w:val="single"/>
              <w:left w:color="000000" w:space="0" w:sz="4" w:val="single"/>
              <w:bottom w:color="000000" w:space="0" w:sz="4" w:val="single"/>
              <w:right w:color="000000" w:space="0" w:sz="4" w:val="single"/>
            </w:tcBorders>
            <w:shd w:fill="8eaadb" w:val="clear"/>
            <w:tcMar>
              <w:top w:w="0.0" w:type="dxa"/>
              <w:left w:w="0.0" w:type="dxa"/>
              <w:bottom w:w="0.0" w:type="dxa"/>
              <w:right w:w="0.0" w:type="dxa"/>
            </w:tcMar>
            <w:vAlign w:val="center"/>
          </w:tcPr>
          <w:p w:rsidR="00000000" w:rsidDel="00000000" w:rsidP="00000000" w:rsidRDefault="00000000" w:rsidRPr="00000000" w14:paraId="00000061">
            <w:pPr>
              <w:keepNext w:val="1"/>
              <w:spacing w:line="276" w:lineRule="auto"/>
              <w:rPr>
                <w:rFonts w:ascii="Arial" w:cs="Arial" w:eastAsia="Arial" w:hAnsi="Arial"/>
                <w:sz w:val="22"/>
                <w:szCs w:val="22"/>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shd w:fill="8eaadb" w:val="clear"/>
            <w:tcMar>
              <w:top w:w="0.0" w:type="dxa"/>
              <w:left w:w="0.0" w:type="dxa"/>
              <w:bottom w:w="0.0" w:type="dxa"/>
              <w:right w:w="0.0" w:type="dxa"/>
            </w:tcMar>
            <w:vAlign w:val="center"/>
          </w:tcPr>
          <w:p w:rsidR="00000000" w:rsidDel="00000000" w:rsidP="00000000" w:rsidRDefault="00000000" w:rsidRPr="00000000" w14:paraId="00000062">
            <w:pPr>
              <w:keepNext w:val="1"/>
              <w:keepLines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of next meeting: </w:t>
            </w:r>
            <w:r w:rsidDel="00000000" w:rsidR="00000000" w:rsidRPr="00000000">
              <w:rPr>
                <w:rFonts w:ascii="Arial" w:cs="Arial" w:eastAsia="Arial" w:hAnsi="Arial"/>
                <w:b w:val="1"/>
                <w:sz w:val="22"/>
                <w:szCs w:val="22"/>
                <w:rtl w:val="0"/>
              </w:rPr>
              <w:t xml:space="preserve">TBC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eaadb" w:val="clear"/>
            <w:tcMar>
              <w:top w:w="0.0" w:type="dxa"/>
              <w:left w:w="0.0" w:type="dxa"/>
              <w:bottom w:w="0.0" w:type="dxa"/>
              <w:right w:w="0.0" w:type="dxa"/>
            </w:tcMar>
            <w:vAlign w:val="center"/>
          </w:tcPr>
          <w:p w:rsidR="00000000" w:rsidDel="00000000" w:rsidP="00000000" w:rsidRDefault="00000000" w:rsidRPr="00000000" w14:paraId="00000063">
            <w:pPr>
              <w:keepNext w:val="1"/>
              <w:spacing w:line="276" w:lineRule="auto"/>
              <w:jc w:val="cente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64">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1"/>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8" w:type="default"/>
      <w:headerReference r:id="rId9" w:type="even"/>
      <w:footerReference r:id="rId10" w:type="default"/>
      <w:footerReference r:id="rId11" w:type="even"/>
      <w:pgSz w:h="16840" w:w="11900" w:orient="portrait"/>
      <w:pgMar w:bottom="1134" w:top="993" w:left="1134" w:right="990" w:header="720"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Rathmines/BIMM Class Rep Meeting – 9</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October 2014</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Tallaght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Class Rep Meeting – </w:t>
    </w:r>
    <w:r w:rsidDel="00000000" w:rsidR="00000000" w:rsidRPr="00000000">
      <w:rPr>
        <w:rFonts w:ascii="Arial" w:cs="Arial" w:eastAsia="Arial" w:hAnsi="Arial"/>
        <w:sz w:val="22"/>
        <w:szCs w:val="22"/>
        <w:rtl w:val="0"/>
      </w:rPr>
      <w:t xml:space="preserve">4th November 2020</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yruLnDcFfRLgVmbabFvT3S7Dzg==">AMUW2mUL1X8doz16xxFtEAaDVvTz2vki1Wv5uqlFQsfP5kDMUkuLexDpEX/ZkAm6V+QZXdYL6jgE4Yxo+X6+G3Eg6YS4vIyfIhLtM6JnWgqfsRPm/LN0suzS7fCUg7/d5JpoCIA+9xSj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